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033B8D32" w:rsidR="00311D62" w:rsidRDefault="00770F15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Climate Resilience Project</w:t>
      </w:r>
      <w:r w:rsidR="00226EE5">
        <w:rPr>
          <w:sz w:val="48"/>
          <w:szCs w:val="48"/>
        </w:rPr>
        <w:t xml:space="preserve"> </w:t>
      </w:r>
      <w:r w:rsidR="00D80948">
        <w:rPr>
          <w:sz w:val="48"/>
          <w:szCs w:val="48"/>
        </w:rPr>
        <w:t>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53B24355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770F15">
        <w:rPr>
          <w:rFonts w:ascii="Arial" w:hAnsi="Arial" w:cs="Arial"/>
          <w:sz w:val="36"/>
          <w:szCs w:val="36"/>
        </w:rPr>
        <w:t>Climate Resilience Project Website</w:t>
      </w:r>
      <w:r w:rsidR="00C17DD0">
        <w:rPr>
          <w:rFonts w:ascii="Arial" w:hAnsi="Arial" w:cs="Arial"/>
          <w:sz w:val="36"/>
          <w:szCs w:val="36"/>
        </w:rPr>
        <w:t xml:space="preserve"> v1.0</w:t>
      </w:r>
    </w:p>
    <w:p w14:paraId="00000096" w14:textId="29C8B7B2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770F15">
        <w:rPr>
          <w:rFonts w:ascii="Arial" w:hAnsi="Arial" w:cs="Arial"/>
          <w:sz w:val="36"/>
          <w:szCs w:val="36"/>
        </w:rPr>
        <w:t>Apr 30</w:t>
      </w:r>
      <w:r w:rsidR="00226EE5">
        <w:rPr>
          <w:rFonts w:ascii="Arial" w:hAnsi="Arial" w:cs="Arial"/>
          <w:sz w:val="36"/>
          <w:szCs w:val="36"/>
          <w:vertAlign w:val="superscript"/>
        </w:rPr>
        <w:t>th</w:t>
      </w:r>
      <w:proofErr w:type="gramStart"/>
      <w:r w:rsidR="00F40E80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  <w:proofErr w:type="gramEnd"/>
    </w:p>
    <w:p w14:paraId="00000097" w14:textId="368C1C2E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</w:t>
      </w:r>
      <w:r w:rsidR="00F40E80">
        <w:rPr>
          <w:rFonts w:ascii="Arial" w:hAnsi="Arial" w:cs="Arial"/>
          <w:sz w:val="36"/>
          <w:szCs w:val="36"/>
        </w:rPr>
        <w:t xml:space="preserve">for </w:t>
      </w:r>
      <w:r w:rsidR="00770F15" w:rsidRPr="00770F15">
        <w:rPr>
          <w:rFonts w:ascii="Arial" w:hAnsi="Arial" w:cs="Arial"/>
          <w:sz w:val="36"/>
          <w:szCs w:val="36"/>
        </w:rPr>
        <w:t>an educational project focused on climate resilience resources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757DD0A8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770F15">
        <w:rPr>
          <w:rFonts w:ascii="Arial" w:hAnsi="Arial" w:cs="Arial"/>
          <w:sz w:val="36"/>
          <w:szCs w:val="36"/>
        </w:rPr>
        <w:t>climateresilienceproject</w:t>
      </w:r>
      <w:r w:rsidR="00C17DD0">
        <w:rPr>
          <w:rFonts w:ascii="Arial" w:hAnsi="Arial" w:cs="Arial"/>
          <w:sz w:val="36"/>
          <w:szCs w:val="36"/>
        </w:rPr>
        <w:t>.</w:t>
      </w:r>
      <w:r w:rsidR="00770F15">
        <w:rPr>
          <w:rFonts w:ascii="Arial" w:hAnsi="Arial" w:cs="Arial"/>
          <w:sz w:val="36"/>
          <w:szCs w:val="36"/>
        </w:rPr>
        <w:t>org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</w:t>
      </w:r>
    </w:p>
    <w:p w14:paraId="7CE55578" w14:textId="77777777" w:rsidR="005E08AB" w:rsidRPr="005E08AB" w:rsidRDefault="005E08AB" w:rsidP="005E08AB">
      <w:pPr>
        <w:pStyle w:val="NormalWeb"/>
        <w:rPr>
          <w:rFonts w:ascii="Calibri" w:hAnsi="Calibri"/>
        </w:rPr>
      </w:pPr>
      <w:r w:rsidRPr="005E08AB">
        <w:rPr>
          <w:rFonts w:ascii="Calibri" w:hAnsi="Calibri"/>
        </w:rPr>
        <w:t xml:space="preserve">Homepage - </w:t>
      </w:r>
      <w:hyperlink r:id="rId12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</w:t>
        </w:r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About - </w:t>
      </w:r>
      <w:hyperlink r:id="rId13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https://climateresilienceproject.org/about/</w:t>
        </w:r>
      </w:hyperlink>
      <w:hyperlink r:id="rId14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Book - </w:t>
      </w:r>
      <w:hyperlink r:id="rId15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https://climateresilienceproject.org/book/</w:t>
        </w:r>
      </w:hyperlink>
      <w:hyperlink r:id="rId16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Strategies - </w:t>
      </w:r>
      <w:hyperlink r:id="rId17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https://climateresilienceproject.org/resilience-strategies/</w:t>
        </w:r>
      </w:hyperlink>
      <w:hyperlink r:id="rId18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Strategy Category - </w:t>
      </w:r>
      <w:hyperlink r:id="rId19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https://climateresilienceproject.org/strategy-group/collective-care/</w:t>
        </w:r>
      </w:hyperlink>
      <w:hyperlink r:id="rId20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>Strategy Single -</w:t>
      </w:r>
      <w:hyperlink r:id="rId21" w:tgtFrame="_blank" w:history="1">
        <w:r w:rsidRPr="005E08AB">
          <w:rPr>
            <w:rStyle w:val="Hyperlink"/>
            <w:rFonts w:ascii="Calibri" w:hAnsi="Calibri"/>
          </w:rPr>
          <w:t xml:space="preserve"> </w:t>
        </w:r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https://climateresilienceproject.org/strategies/community-resilience-mapping/</w:t>
        </w:r>
      </w:hyperlink>
      <w:hyperlink r:id="rId22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Contact Us - </w:t>
      </w:r>
      <w:hyperlink r:id="rId23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https://climateresilienceproject.org/contact-us/</w:t>
        </w:r>
      </w:hyperlink>
      <w:hyperlink r:id="rId24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Wisdom - </w:t>
      </w:r>
      <w:hyperlink r:id="rId25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https://climateresilienceproject.org/climate-wisdom/</w:t>
        </w:r>
      </w:hyperlink>
      <w:hyperlink r:id="rId26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Wisdom Single - </w:t>
      </w:r>
      <w:hyperlink r:id="rId27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https://climateresilienceproject.org/wisdom-on-leadership-community-organizing/</w:t>
        </w:r>
      </w:hyperlink>
      <w:hyperlink r:id="rId28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Press - </w:t>
      </w:r>
      <w:hyperlink r:id="rId29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https://climateresilienceproject.org/press/</w:t>
        </w:r>
      </w:hyperlink>
      <w:hyperlink r:id="rId30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Resources - </w:t>
      </w:r>
      <w:hyperlink r:id="rId31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https://climateresilienceproject.org/resources/</w:t>
        </w:r>
      </w:hyperlink>
      <w:hyperlink r:id="rId32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Read - </w:t>
      </w:r>
      <w:hyperlink r:id="rId33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https://climateresilienceproject.org/read/</w:t>
        </w:r>
      </w:hyperlink>
      <w:hyperlink r:id="rId34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Glossary - </w:t>
      </w:r>
      <w:hyperlink r:id="rId35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https://climateresilienceproject.org/glossary/</w:t>
        </w:r>
      </w:hyperlink>
      <w:hyperlink r:id="rId36" w:tgtFrame="_blank" w:history="1">
        <w:r w:rsidRPr="005E08AB">
          <w:rPr>
            <w:rFonts w:ascii="Calibri" w:hAnsi="Calibri"/>
            <w:color w:val="0000FF"/>
            <w:u w:val="single"/>
          </w:rPr>
          <w:br/>
        </w:r>
      </w:hyperlink>
      <w:r w:rsidRPr="005E08AB">
        <w:rPr>
          <w:rFonts w:ascii="Calibri" w:hAnsi="Calibri"/>
        </w:rPr>
        <w:t xml:space="preserve">Legal - </w:t>
      </w:r>
      <w:hyperlink r:id="rId37" w:tgtFrame="_blank" w:history="1">
        <w:r w:rsidRPr="005E08AB">
          <w:rPr>
            <w:rStyle w:val="Strong"/>
            <w:rFonts w:ascii="Calibri" w:hAnsi="Calibri"/>
            <w:color w:val="0000FF"/>
            <w:u w:val="single"/>
          </w:rPr>
          <w:t>https://climateresilienceproject.org/privacy-policy/</w:t>
        </w:r>
      </w:hyperlink>
    </w:p>
    <w:p w14:paraId="75905459" w14:textId="77777777" w:rsidR="00F40E80" w:rsidRPr="00D80948" w:rsidRDefault="00F40E80" w:rsidP="00BF442D">
      <w:pPr>
        <w:rPr>
          <w:rFonts w:ascii="Arial" w:hAnsi="Arial" w:cs="Arial"/>
          <w:sz w:val="36"/>
          <w:szCs w:val="36"/>
        </w:rPr>
      </w:pPr>
    </w:p>
    <w:p w14:paraId="0000009A" w14:textId="4C01279B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770F15">
        <w:rPr>
          <w:sz w:val="28"/>
          <w:szCs w:val="28"/>
        </w:rPr>
        <w:t>, Labrador AI assistant</w:t>
      </w:r>
      <w:r w:rsidR="00D80948" w:rsidRPr="00C17DD0">
        <w:rPr>
          <w:sz w:val="28"/>
          <w:szCs w:val="28"/>
        </w:rPr>
        <w:t xml:space="preserve"> and Axe Assistan</w:t>
      </w:r>
      <w:r w:rsidR="005E08AB">
        <w:rPr>
          <w:sz w:val="28"/>
          <w:szCs w:val="28"/>
        </w:rPr>
        <w:t>t</w:t>
      </w:r>
      <w:r w:rsidR="00C17DD0">
        <w:rPr>
          <w:sz w:val="28"/>
          <w:szCs w:val="28"/>
        </w:rPr>
        <w:t>. Testing environment: Windows/Chrome/NVDA</w:t>
      </w:r>
      <w:r w:rsidR="00770F15">
        <w:rPr>
          <w:sz w:val="28"/>
          <w:szCs w:val="28"/>
        </w:rPr>
        <w:t xml:space="preserve"> on all pages and iOS/Voiceover for key flows.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38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39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40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176AADF" w:rsidR="00311D62" w:rsidRDefault="00311D62">
            <w:pPr>
              <w:spacing w:after="0" w:line="240" w:lineRule="auto"/>
            </w:pP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41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22C52A5" w:rsidR="00311D62" w:rsidRDefault="00C17DD0">
            <w:pPr>
              <w:spacing w:after="0" w:line="240" w:lineRule="auto"/>
            </w:pPr>
            <w:r>
              <w:t>No video</w:t>
            </w:r>
            <w:r w:rsidR="00F40E80">
              <w:t>-only</w:t>
            </w:r>
            <w:r>
              <w:t xml:space="preserve">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42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393151AE" w:rsidR="00311D62" w:rsidRDefault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0EB92D82" w:rsidR="00311D62" w:rsidRDefault="00226EE5">
            <w:pPr>
              <w:spacing w:after="0" w:line="240" w:lineRule="auto"/>
            </w:pPr>
            <w:r>
              <w:t>No video on tested pages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43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351387A9" w:rsidR="00311D62" w:rsidRDefault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661A082D" w:rsidR="00311D62" w:rsidRDefault="00226EE5">
            <w:pPr>
              <w:spacing w:after="0" w:line="240" w:lineRule="auto"/>
            </w:pPr>
            <w:r>
              <w:t>No video on tested pages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44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45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46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8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226EE5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9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0D11DE4B" w:rsidR="00226EE5" w:rsidRDefault="005E08AB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0189ABC8" w:rsidR="00226EE5" w:rsidRDefault="00226EE5" w:rsidP="00226EE5">
            <w:pPr>
              <w:spacing w:after="0" w:line="240" w:lineRule="auto"/>
            </w:pPr>
          </w:p>
        </w:tc>
      </w:tr>
      <w:tr w:rsidR="00226EE5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0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226EE5" w:rsidRDefault="00226EE5" w:rsidP="00226EE5">
            <w:pPr>
              <w:spacing w:after="0" w:line="240" w:lineRule="auto"/>
            </w:pPr>
            <w:hyperlink r:id="rId51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226EE5" w:rsidRDefault="00226EE5" w:rsidP="00226EE5">
            <w:pPr>
              <w:spacing w:after="0" w:line="240" w:lineRule="auto"/>
            </w:pPr>
            <w:r>
              <w:t>No keyboard shortcuts on website</w:t>
            </w:r>
          </w:p>
        </w:tc>
      </w:tr>
      <w:tr w:rsidR="00226EE5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2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226EE5" w:rsidRDefault="00226EE5" w:rsidP="00226EE5">
            <w:pPr>
              <w:spacing w:after="0" w:line="240" w:lineRule="auto"/>
            </w:pPr>
            <w:r>
              <w:t>No time-constrained activities</w:t>
            </w:r>
          </w:p>
        </w:tc>
      </w:tr>
      <w:tr w:rsidR="00226EE5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226EE5" w:rsidRDefault="00226EE5" w:rsidP="00226EE5">
            <w:pPr>
              <w:spacing w:after="0" w:line="240" w:lineRule="auto"/>
            </w:pPr>
            <w:hyperlink r:id="rId53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042E4551" w:rsidR="00226EE5" w:rsidRDefault="005E08AB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18BBA554" w:rsidR="00226EE5" w:rsidRDefault="005E08AB" w:rsidP="00226EE5">
            <w:pPr>
              <w:spacing w:after="0" w:line="240" w:lineRule="auto"/>
            </w:pPr>
            <w:r>
              <w:t>No animation/motion used on tested pages</w:t>
            </w:r>
          </w:p>
        </w:tc>
      </w:tr>
      <w:tr w:rsidR="00226EE5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4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226EE5" w:rsidRDefault="00226EE5" w:rsidP="00226EE5">
            <w:pPr>
              <w:spacing w:after="0" w:line="240" w:lineRule="auto"/>
            </w:pPr>
            <w:r>
              <w:t>No flashing content</w:t>
            </w:r>
          </w:p>
        </w:tc>
      </w:tr>
      <w:tr w:rsidR="00226EE5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5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6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7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8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226EE5" w:rsidRDefault="00226EE5" w:rsidP="00226EE5">
            <w:pPr>
              <w:spacing w:after="0" w:line="240" w:lineRule="auto"/>
            </w:pPr>
            <w:hyperlink r:id="rId59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7B3B4F1A" w:rsidR="00226EE5" w:rsidRDefault="005E08AB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5D834A4F" w:rsidR="00226EE5" w:rsidRDefault="00226EE5" w:rsidP="00226EE5">
            <w:pPr>
              <w:spacing w:after="0" w:line="240" w:lineRule="auto"/>
            </w:pPr>
          </w:p>
        </w:tc>
      </w:tr>
      <w:tr w:rsidR="00226EE5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hyperlink r:id="rId60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226EE5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226EE5" w:rsidRDefault="00226EE5" w:rsidP="00226EE5">
            <w:pPr>
              <w:spacing w:after="0" w:line="240" w:lineRule="auto"/>
            </w:pPr>
            <w:hyperlink r:id="rId61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226EE5" w:rsidRDefault="00226EE5" w:rsidP="00226EE5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226EE5" w:rsidRDefault="00226EE5" w:rsidP="00226EE5">
            <w:pPr>
              <w:spacing w:after="0" w:line="240" w:lineRule="auto"/>
            </w:pPr>
            <w:r>
              <w:t xml:space="preserve"> </w:t>
            </w:r>
          </w:p>
        </w:tc>
      </w:tr>
      <w:tr w:rsidR="00226EE5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226EE5" w:rsidRDefault="00226EE5" w:rsidP="00226EE5">
            <w:pPr>
              <w:spacing w:after="0" w:line="240" w:lineRule="auto"/>
            </w:pPr>
            <w:hyperlink r:id="rId62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226EE5" w:rsidRDefault="00226EE5" w:rsidP="00226EE5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226EE5" w:rsidRDefault="00226EE5" w:rsidP="00226EE5">
            <w:pPr>
              <w:spacing w:after="0" w:line="240" w:lineRule="auto"/>
            </w:pPr>
            <w:r>
              <w:t>No motion activated features</w:t>
            </w:r>
          </w:p>
        </w:tc>
      </w:tr>
      <w:tr w:rsidR="00226EE5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63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64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65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226EE5" w:rsidRDefault="00226EE5" w:rsidP="00226EE5">
            <w:pPr>
              <w:spacing w:after="0" w:line="240" w:lineRule="auto"/>
            </w:pPr>
            <w:hyperlink r:id="rId66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67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68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226EE5" w:rsidRDefault="00226EE5" w:rsidP="00226EE5">
            <w:pPr>
              <w:spacing w:after="0" w:line="240" w:lineRule="auto"/>
            </w:pPr>
            <w:hyperlink r:id="rId69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226EE5" w:rsidRDefault="00226EE5" w:rsidP="00226EE5">
            <w:pPr>
              <w:spacing w:after="0" w:line="240" w:lineRule="auto"/>
            </w:pPr>
            <w:hyperlink r:id="rId70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226EE5" w:rsidRDefault="00226EE5" w:rsidP="00226EE5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226EE5" w:rsidRDefault="00226EE5" w:rsidP="00226EE5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226EE5" w:rsidRDefault="00226EE5" w:rsidP="00226EE5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71" w:anchor="editorial">
              <w:r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72" w:anchor="editorial">
              <w:r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226EE5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73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226EE5" w:rsidRDefault="00226EE5" w:rsidP="00226EE5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74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3479463E" w:rsidR="004A4C86" w:rsidRDefault="00F40E80" w:rsidP="004A4C86">
            <w:pPr>
              <w:spacing w:after="0" w:line="240" w:lineRule="auto"/>
            </w:pPr>
            <w:r>
              <w:t xml:space="preserve">No live audio or video content present on </w:t>
            </w:r>
            <w:r w:rsidR="00226EE5">
              <w:t>tested pages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75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59FA15A1" w:rsidR="004A4C86" w:rsidRDefault="00226EE5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60D644D0" w:rsidR="004A4C86" w:rsidRDefault="00226EE5" w:rsidP="004A4C86">
            <w:pPr>
              <w:spacing w:after="0" w:line="240" w:lineRule="auto"/>
            </w:pPr>
            <w:r>
              <w:t xml:space="preserve">No video on tested pages 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76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77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8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9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0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81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82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83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84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5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6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7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88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89" w:anchor="dragging-movements">
              <w:r>
                <w:rPr>
                  <w:b/>
                  <w:color w:val="0000FF"/>
                  <w:u w:val="single"/>
                </w:rPr>
                <w:t>2.5.7 Dragging M</w:t>
              </w:r>
              <w:r>
                <w:rPr>
                  <w:b/>
                  <w:color w:val="0000FF"/>
                  <w:u w:val="single"/>
                </w:rPr>
                <w:t>o</w:t>
              </w:r>
              <w:r>
                <w:rPr>
                  <w:b/>
                  <w:color w:val="0000FF"/>
                  <w:u w:val="single"/>
                </w:rPr>
                <w:t>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6504353B" w:rsidR="004A4C86" w:rsidRDefault="005E08AB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05F0DA2A" w:rsidR="004A4C86" w:rsidRDefault="005E08AB" w:rsidP="004A4C86">
            <w:pPr>
              <w:spacing w:after="0" w:line="240" w:lineRule="auto"/>
            </w:pPr>
            <w:r>
              <w:t xml:space="preserve">No dragging movement required on </w:t>
            </w:r>
            <w:r w:rsidR="007D1315">
              <w:t>tested pages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90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1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2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3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4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5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96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09B67846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2373818D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97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79D24819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7D1315">
        <w:rPr>
          <w:rFonts w:eastAsia="Arial"/>
          <w:iCs/>
        </w:rPr>
        <w:t>Climate Resilience Project</w:t>
      </w:r>
      <w:r w:rsidRPr="004A4C86">
        <w:rPr>
          <w:rFonts w:eastAsia="Arial"/>
          <w:iCs/>
        </w:rPr>
        <w:t xml:space="preserve"> website as evaluated on </w:t>
      </w:r>
      <w:r w:rsidR="007D1315">
        <w:rPr>
          <w:rFonts w:eastAsia="Arial"/>
          <w:iCs/>
        </w:rPr>
        <w:t>April</w:t>
      </w:r>
      <w:r w:rsidR="00F40E80">
        <w:rPr>
          <w:rFonts w:eastAsia="Arial"/>
          <w:iCs/>
        </w:rPr>
        <w:t xml:space="preserve"> </w:t>
      </w:r>
      <w:r w:rsidR="007D1315">
        <w:rPr>
          <w:rFonts w:eastAsia="Arial"/>
          <w:iCs/>
        </w:rPr>
        <w:t>30</w:t>
      </w:r>
      <w:r w:rsidR="00226EE5">
        <w:rPr>
          <w:rFonts w:eastAsia="Arial"/>
          <w:iCs/>
        </w:rPr>
        <w:t>th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4F4F3D36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7D1315">
        <w:rPr>
          <w:rFonts w:eastAsia="Arial"/>
          <w:iCs/>
        </w:rPr>
        <w:t xml:space="preserve">Climate Resilience Project </w:t>
      </w:r>
      <w:r w:rsidRPr="004A4C86">
        <w:rPr>
          <w:rFonts w:eastAsia="Arial"/>
          <w:iCs/>
        </w:rPr>
        <w:t>website should be directed to the contact identified in the “Contact Information” section.</w:t>
      </w:r>
    </w:p>
    <w:sectPr w:rsidR="00311D62" w:rsidRPr="004A4C86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F4A53" w14:textId="77777777" w:rsidR="00A00D7B" w:rsidRDefault="00A00D7B">
      <w:pPr>
        <w:spacing w:after="0" w:line="240" w:lineRule="auto"/>
      </w:pPr>
      <w:r>
        <w:separator/>
      </w:r>
    </w:p>
  </w:endnote>
  <w:endnote w:type="continuationSeparator" w:id="0">
    <w:p w14:paraId="2DEB8B59" w14:textId="77777777" w:rsidR="00A00D7B" w:rsidRDefault="00A0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0FF6A68-6C3D-E448-975D-11C1F97782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C9DE29-512C-A840-AD9B-DE7731C44A25}"/>
    <w:embedBold r:id="rId3" w:fontKey="{E9C7480A-F760-FC49-983B-0640245E23FE}"/>
    <w:embedItalic r:id="rId4" w:fontKey="{231E1494-0870-BE41-B8DE-04B98F980D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0665729-AAEF-8644-88B1-B96DDD2745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6803C81-49CD-DF42-8734-F59B780F83C1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D5ED5DC-5641-F64D-820C-0908B746EBA1}"/>
    <w:embedBold r:id="rId9" w:fontKey="{F5B6FABF-D8D8-3E41-9FAE-72DA0FCFC685}"/>
    <w:embedItalic r:id="rId10" w:fontKey="{C6FCD9D1-F074-414C-BC5B-5ACAA3A0A7B1}"/>
    <w:embedBoldItalic r:id="rId11" w:fontKey="{AF777F07-023E-3143-A1C7-B2918C4433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9E63418-F649-8F42-9E8F-08EFAC7BB8CA}"/>
    <w:embedBold r:id="rId13" w:fontKey="{BC0ADD47-39AD-3943-ACAF-3D0335078D0F}"/>
    <w:embedBoldItalic r:id="rId14" w:fontKey="{EFCE8448-67C5-5E45-B206-B8E65D06D3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5279A5D-EFB8-C04F-B84F-23EF361849CA}"/>
    <w:embedBold r:id="rId16" w:fontKey="{DB71C537-DAEC-0C4E-B1A0-645738B907E7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AAFEDD61-C193-7D4C-85E9-D1DAD03AFB8C}"/>
    <w:embedBold r:id="rId19" w:fontKey="{AE5F2A73-3105-3D40-8D05-679C9C230F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A46DE4D1-A2CF-AC43-894A-9036654DD633}"/>
    <w:embedItalic r:id="rId21" w:fontKey="{BED91CD2-15BD-D44D-BBB3-F345DF6272FB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07295166-10AF-9A4A-8ECE-83A8A3CE7054}"/>
    <w:embedItalic r:id="rId23" w:fontKey="{5C76CE31-5822-6F4F-AD0F-2498B9CBA56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A1171" w14:textId="77777777" w:rsidR="00A00D7B" w:rsidRDefault="00A00D7B">
      <w:pPr>
        <w:spacing w:after="0" w:line="240" w:lineRule="auto"/>
      </w:pPr>
      <w:r>
        <w:separator/>
      </w:r>
    </w:p>
  </w:footnote>
  <w:footnote w:type="continuationSeparator" w:id="0">
    <w:p w14:paraId="517F7E13" w14:textId="77777777" w:rsidR="00A00D7B" w:rsidRDefault="00A00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2EB0"/>
    <w:rsid w:val="000959E9"/>
    <w:rsid w:val="00226EE5"/>
    <w:rsid w:val="002345C6"/>
    <w:rsid w:val="00311D62"/>
    <w:rsid w:val="00394117"/>
    <w:rsid w:val="00426731"/>
    <w:rsid w:val="00495BA8"/>
    <w:rsid w:val="004A186B"/>
    <w:rsid w:val="004A4C86"/>
    <w:rsid w:val="00527645"/>
    <w:rsid w:val="005A5843"/>
    <w:rsid w:val="005B4F53"/>
    <w:rsid w:val="005D77FF"/>
    <w:rsid w:val="005E08AB"/>
    <w:rsid w:val="00695376"/>
    <w:rsid w:val="006E5FBB"/>
    <w:rsid w:val="00770F15"/>
    <w:rsid w:val="00790889"/>
    <w:rsid w:val="007D1315"/>
    <w:rsid w:val="00852C64"/>
    <w:rsid w:val="00853A1E"/>
    <w:rsid w:val="00955367"/>
    <w:rsid w:val="00985C50"/>
    <w:rsid w:val="009D223F"/>
    <w:rsid w:val="00A00D7B"/>
    <w:rsid w:val="00BE22E3"/>
    <w:rsid w:val="00BF442D"/>
    <w:rsid w:val="00C16162"/>
    <w:rsid w:val="00C17DD0"/>
    <w:rsid w:val="00C361B0"/>
    <w:rsid w:val="00D32B2C"/>
    <w:rsid w:val="00D7515A"/>
    <w:rsid w:val="00D80948"/>
    <w:rsid w:val="00D956C1"/>
    <w:rsid w:val="00E77E34"/>
    <w:rsid w:val="00F40E80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limateresilienceproject.org/" TargetMode="External"/><Relationship Id="rId21" Type="http://schemas.openxmlformats.org/officeDocument/2006/relationships/hyperlink" Target="https://climateresilienceproject.org/strategies/community-resilience-mapping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hyperlink" Target="https://www.w3.org/TR/WCAG21/" TargetMode="External"/><Relationship Id="rId89" Type="http://schemas.openxmlformats.org/officeDocument/2006/relationships/hyperlink" Target="https://www.w3.org/TR/WCAG22/" TargetMode="External"/><Relationship Id="rId16" Type="http://schemas.openxmlformats.org/officeDocument/2006/relationships/hyperlink" Target="https://climateresilienceproject.org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climateresilienceproject.org/" TargetMode="External"/><Relationship Id="rId37" Type="http://schemas.openxmlformats.org/officeDocument/2006/relationships/hyperlink" Target="https://climateresilienceproject.org/privacy-policy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yperlink" Target="http://www.w3.org/TR/WCAG20/" TargetMode="External"/><Relationship Id="rId102" Type="http://schemas.openxmlformats.org/officeDocument/2006/relationships/header" Target="header3.xml"/><Relationship Id="rId5" Type="http://schemas.openxmlformats.org/officeDocument/2006/relationships/customXml" Target="../customXml/item5.xml"/><Relationship Id="rId90" Type="http://schemas.openxmlformats.org/officeDocument/2006/relationships/hyperlink" Target="https://www.w3.org/TR/WCAG22/" TargetMode="External"/><Relationship Id="rId95" Type="http://schemas.openxmlformats.org/officeDocument/2006/relationships/hyperlink" Target="http://www.w3.org/TR/WCAG20/" TargetMode="External"/><Relationship Id="rId22" Type="http://schemas.openxmlformats.org/officeDocument/2006/relationships/hyperlink" Target="https://climateresilienceproject.org/" TargetMode="External"/><Relationship Id="rId27" Type="http://schemas.openxmlformats.org/officeDocument/2006/relationships/hyperlink" Target="https://climateresilienceproject.org/wisdom-on-leadership-community-organizing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64" Type="http://schemas.openxmlformats.org/officeDocument/2006/relationships/hyperlink" Target="http://www.w3.org/TR/WCAG20/" TargetMode="External"/><Relationship Id="rId69" Type="http://schemas.openxmlformats.org/officeDocument/2006/relationships/hyperlink" Target="https://www.w3.org/TR/WCAG22/" TargetMode="External"/><Relationship Id="rId80" Type="http://schemas.openxmlformats.org/officeDocument/2006/relationships/hyperlink" Target="http://www.w3.org/TR/WCAG20/" TargetMode="External"/><Relationship Id="rId85" Type="http://schemas.openxmlformats.org/officeDocument/2006/relationships/hyperlink" Target="http://www.w3.org/TR/WCAG20/" TargetMode="External"/><Relationship Id="rId12" Type="http://schemas.openxmlformats.org/officeDocument/2006/relationships/hyperlink" Target="https://climateresilienceproject.org/" TargetMode="External"/><Relationship Id="rId17" Type="http://schemas.openxmlformats.org/officeDocument/2006/relationships/hyperlink" Target="https://climateresilienceproject.org/resilience-strategies/" TargetMode="External"/><Relationship Id="rId33" Type="http://schemas.openxmlformats.org/officeDocument/2006/relationships/hyperlink" Target="https://climateresilienceproject.org/read/" TargetMode="External"/><Relationship Id="rId38" Type="http://schemas.openxmlformats.org/officeDocument/2006/relationships/hyperlink" Target="https://www.w3.org/TR/WCAG22/" TargetMode="External"/><Relationship Id="rId59" Type="http://schemas.openxmlformats.org/officeDocument/2006/relationships/hyperlink" Target="https://www.w3.org/TR/WCAG21/" TargetMode="External"/><Relationship Id="rId103" Type="http://schemas.openxmlformats.org/officeDocument/2006/relationships/footer" Target="footer3.xml"/><Relationship Id="rId20" Type="http://schemas.openxmlformats.org/officeDocument/2006/relationships/hyperlink" Target="https://climateresilienceproject.org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1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hyperlink" Target="https://www.w3.org/TR/WCAG21/" TargetMode="External"/><Relationship Id="rId88" Type="http://schemas.openxmlformats.org/officeDocument/2006/relationships/hyperlink" Target="https://www.w3.org/TR/WCAG22/" TargetMode="External"/><Relationship Id="rId91" Type="http://schemas.openxmlformats.org/officeDocument/2006/relationships/hyperlink" Target="http://www.w3.org/TR/WCAG20/" TargetMode="External"/><Relationship Id="rId96" Type="http://schemas.openxmlformats.org/officeDocument/2006/relationships/hyperlink" Target="https://www.w3.org/TR/WCAG22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climateresilienceproject.org/book/" TargetMode="External"/><Relationship Id="rId23" Type="http://schemas.openxmlformats.org/officeDocument/2006/relationships/hyperlink" Target="https://climateresilienceproject.org/contact-us/" TargetMode="External"/><Relationship Id="rId28" Type="http://schemas.openxmlformats.org/officeDocument/2006/relationships/hyperlink" Target="https://climateresilienceproject.org/" TargetMode="External"/><Relationship Id="rId36" Type="http://schemas.openxmlformats.org/officeDocument/2006/relationships/hyperlink" Target="https://climateresilienceproject.org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://www.w3.org/TR/WCAG20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climateresilienceproject.org/resources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s://www.w3.org/TR/WCAG21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yperlink" Target="http://www.w3.org/TR/WCAG20/" TargetMode="External"/><Relationship Id="rId81" Type="http://schemas.openxmlformats.org/officeDocument/2006/relationships/hyperlink" Target="https://www.w3.org/TR/WCAG21/" TargetMode="External"/><Relationship Id="rId86" Type="http://schemas.openxmlformats.org/officeDocument/2006/relationships/hyperlink" Target="http://www.w3.org/TR/WCAG20/" TargetMode="External"/><Relationship Id="rId94" Type="http://schemas.openxmlformats.org/officeDocument/2006/relationships/hyperlink" Target="http://www.w3.org/TR/WCAG20/" TargetMode="External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climateresilienceproject.org/about/" TargetMode="External"/><Relationship Id="rId18" Type="http://schemas.openxmlformats.org/officeDocument/2006/relationships/hyperlink" Target="https://climateresilienceproject.org/" TargetMode="External"/><Relationship Id="rId39" Type="http://schemas.openxmlformats.org/officeDocument/2006/relationships/hyperlink" Target="https://www.w3.org/TR/WCAG20/" TargetMode="External"/><Relationship Id="rId34" Type="http://schemas.openxmlformats.org/officeDocument/2006/relationships/hyperlink" Target="https://climateresilienceproject.org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s://www.w3.org/TR/WCAG21/" TargetMode="External"/><Relationship Id="rId97" Type="http://schemas.openxmlformats.org/officeDocument/2006/relationships/hyperlink" Target="https://www.w3.org/TR/WCAG21/" TargetMode="External"/><Relationship Id="rId104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hyperlink" Target="https://www.w3.org/WAI/WCAG20/errata/" TargetMode="External"/><Relationship Id="rId92" Type="http://schemas.openxmlformats.org/officeDocument/2006/relationships/hyperlink" Target="http://www.w3.org/TR/WCAG2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climateresilienceproject.org/press/" TargetMode="External"/><Relationship Id="rId24" Type="http://schemas.openxmlformats.org/officeDocument/2006/relationships/hyperlink" Target="https://climateresilienceproject.org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s://www.w3.org/TR/WCAG22/" TargetMode="External"/><Relationship Id="rId87" Type="http://schemas.openxmlformats.org/officeDocument/2006/relationships/hyperlink" Target="http://www.w3.org/TR/WCAG20/" TargetMode="External"/><Relationship Id="rId61" Type="http://schemas.openxmlformats.org/officeDocument/2006/relationships/hyperlink" Target="https://www.w3.org/TR/WCAG21/" TargetMode="External"/><Relationship Id="rId82" Type="http://schemas.openxmlformats.org/officeDocument/2006/relationships/hyperlink" Target="https://www.w3.org/TR/WCAG21/" TargetMode="External"/><Relationship Id="rId19" Type="http://schemas.openxmlformats.org/officeDocument/2006/relationships/hyperlink" Target="https://climateresilienceproject.org/strategy-group/collective-care/" TargetMode="External"/><Relationship Id="rId14" Type="http://schemas.openxmlformats.org/officeDocument/2006/relationships/hyperlink" Target="https://climateresilienceproject.org/" TargetMode="External"/><Relationship Id="rId30" Type="http://schemas.openxmlformats.org/officeDocument/2006/relationships/hyperlink" Target="https://climateresilienceproject.org/" TargetMode="External"/><Relationship Id="rId35" Type="http://schemas.openxmlformats.org/officeDocument/2006/relationships/hyperlink" Target="https://climateresilienceproject.org/glossary/" TargetMode="External"/><Relationship Id="rId56" Type="http://schemas.openxmlformats.org/officeDocument/2006/relationships/hyperlink" Target="http://www.w3.org/TR/WCAG20/" TargetMode="External"/><Relationship Id="rId77" Type="http://schemas.openxmlformats.org/officeDocument/2006/relationships/hyperlink" Target="https://www.w3.org/TR/WCAG21/" TargetMode="External"/><Relationship Id="rId100" Type="http://schemas.openxmlformats.org/officeDocument/2006/relationships/footer" Target="footer1.xml"/><Relationship Id="rId105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yperlink" Target="https://www.w3.org/WAI/WCAG21/errata/" TargetMode="External"/><Relationship Id="rId93" Type="http://schemas.openxmlformats.org/officeDocument/2006/relationships/hyperlink" Target="http://www.w3.org/TR/WCAG20/" TargetMode="External"/><Relationship Id="rId98" Type="http://schemas.openxmlformats.org/officeDocument/2006/relationships/header" Target="header1.xml"/><Relationship Id="rId3" Type="http://schemas.openxmlformats.org/officeDocument/2006/relationships/customXml" Target="../customXml/item3.xml"/><Relationship Id="rId25" Type="http://schemas.openxmlformats.org/officeDocument/2006/relationships/hyperlink" Target="https://climateresilienceproject.org/climate-wisdom/" TargetMode="External"/><Relationship Id="rId46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1936</Words>
  <Characters>12179</Characters>
  <Application>Microsoft Office Word</Application>
  <DocSecurity>0</DocSecurity>
  <Lines>468</Lines>
  <Paragraphs>371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2</cp:revision>
  <dcterms:created xsi:type="dcterms:W3CDTF">2026-04-30T20:29:00Z</dcterms:created>
  <dcterms:modified xsi:type="dcterms:W3CDTF">2026-04-30T20:29:00Z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